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0609" w14:textId="77777777" w:rsidR="00036821" w:rsidRDefault="00356E6E">
      <w:r>
        <w:rPr>
          <w:noProof/>
        </w:rPr>
        <w:drawing>
          <wp:inline distT="0" distB="0" distL="0" distR="0" wp14:anchorId="79F6FB53" wp14:editId="13148A4E">
            <wp:extent cx="5943600" cy="88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rd-Seed-Branding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95B1D" w14:textId="69348320" w:rsidR="00B33475" w:rsidRPr="00611353" w:rsidRDefault="00B33475" w:rsidP="00B33475">
      <w:pPr>
        <w:spacing w:after="0" w:line="240" w:lineRule="auto"/>
        <w:jc w:val="center"/>
        <w:rPr>
          <w:rFonts w:ascii="Century" w:hAnsi="Century" w:cs="Arial"/>
          <w:color w:val="222222"/>
          <w:sz w:val="16"/>
          <w:szCs w:val="16"/>
          <w:shd w:val="clear" w:color="auto" w:fill="FFFFFF"/>
        </w:rPr>
      </w:pPr>
      <w:bookmarkStart w:id="0" w:name="_Hlk55566934"/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10</w:t>
      </w:r>
      <w:r w:rsidR="004D6A8D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N Summit St #</w:t>
      </w:r>
      <w:r w:rsidR="004D6A8D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4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00, Toledo, OH 43604</w:t>
      </w:r>
      <w:bookmarkEnd w:id="0"/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  <w:t>419.725.9399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mustardseed</w:t>
      </w:r>
      <w:r w:rsidR="004D0B97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education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.org</w:t>
      </w:r>
    </w:p>
    <w:p w14:paraId="33C94B31" w14:textId="77777777" w:rsidR="007E1BF5" w:rsidRPr="007E1BF5" w:rsidRDefault="007E1BF5" w:rsidP="007E1BF5">
      <w:pPr>
        <w:spacing w:after="0" w:line="240" w:lineRule="auto"/>
        <w:jc w:val="center"/>
        <w:rPr>
          <w:sz w:val="16"/>
          <w:szCs w:val="16"/>
        </w:rPr>
      </w:pPr>
    </w:p>
    <w:p w14:paraId="4C56609B" w14:textId="18AD8BEA" w:rsidR="00C11F4D" w:rsidRPr="007E1BF5" w:rsidRDefault="00AF2782" w:rsidP="00C11F4D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2021-2022</w:t>
      </w:r>
      <w:r w:rsidR="00C11F4D" w:rsidRPr="007E1BF5">
        <w:rPr>
          <w:rFonts w:ascii="Arial" w:hAnsi="Arial" w:cs="Arial"/>
          <w:b/>
          <w:sz w:val="28"/>
          <w:szCs w:val="28"/>
        </w:rPr>
        <w:t xml:space="preserve"> Scholarship Application</w:t>
      </w:r>
    </w:p>
    <w:p w14:paraId="28C4F0ED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65B8D0A" w14:textId="77777777" w:rsidR="004C7F78" w:rsidRDefault="004C7F78" w:rsidP="004C7F7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Mission Statement</w:t>
      </w:r>
    </w:p>
    <w:p w14:paraId="213E836A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mission is to help committed Catholic families achieve the dream of sending their children to Catholic grade school.</w:t>
      </w:r>
    </w:p>
    <w:p w14:paraId="7644379F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216BEDB" w14:textId="2711C1AF" w:rsidR="004C7F78" w:rsidRPr="006C761C" w:rsidRDefault="006C761C" w:rsidP="004C7F7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the </w:t>
      </w:r>
      <w:r w:rsidR="00AF2782">
        <w:rPr>
          <w:rFonts w:ascii="Arial" w:hAnsi="Arial" w:cs="Arial"/>
          <w:color w:val="000000"/>
          <w:sz w:val="20"/>
          <w:szCs w:val="20"/>
        </w:rPr>
        <w:t>2021-2022</w:t>
      </w:r>
      <w:r>
        <w:rPr>
          <w:rFonts w:ascii="Arial" w:hAnsi="Arial" w:cs="Arial"/>
          <w:color w:val="000000"/>
          <w:sz w:val="20"/>
          <w:szCs w:val="20"/>
        </w:rPr>
        <w:t xml:space="preserve"> school year </w:t>
      </w:r>
      <w:r w:rsidRPr="006C761C">
        <w:rPr>
          <w:rFonts w:ascii="Arial" w:hAnsi="Arial" w:cs="Arial"/>
          <w:color w:val="000000"/>
          <w:sz w:val="20"/>
          <w:szCs w:val="20"/>
        </w:rPr>
        <w:t>t</w:t>
      </w:r>
      <w:r w:rsidR="004C7F78" w:rsidRPr="006C761C">
        <w:rPr>
          <w:rFonts w:ascii="Arial" w:hAnsi="Arial" w:cs="Arial"/>
          <w:color w:val="000000"/>
          <w:sz w:val="20"/>
          <w:szCs w:val="20"/>
        </w:rPr>
        <w:t xml:space="preserve">here are three scholarships available.  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These scholarships are intended for families not eligible for state scholarships.  Currently, the scholarships are only available to families wishing to send their children to Most Blessed Sacrament </w:t>
      </w:r>
      <w:r w:rsidR="00B33475">
        <w:rPr>
          <w:rFonts w:ascii="Arial" w:hAnsi="Arial" w:cs="Arial"/>
          <w:color w:val="000000"/>
          <w:sz w:val="20"/>
          <w:szCs w:val="20"/>
        </w:rPr>
        <w:t xml:space="preserve">Catholic 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School in Toledo, Ohio.  </w:t>
      </w:r>
      <w:r w:rsidR="004C7F78" w:rsidRPr="006C761C">
        <w:rPr>
          <w:rFonts w:ascii="Arial" w:hAnsi="Arial" w:cs="Arial"/>
          <w:color w:val="000000"/>
          <w:sz w:val="20"/>
          <w:szCs w:val="20"/>
        </w:rPr>
        <w:t>Please check the one in which you would like to apply.</w:t>
      </w:r>
      <w:r w:rsidR="00B33475">
        <w:rPr>
          <w:rFonts w:ascii="Arial" w:hAnsi="Arial" w:cs="Arial"/>
          <w:color w:val="000000"/>
          <w:sz w:val="20"/>
          <w:szCs w:val="20"/>
        </w:rPr>
        <w:t xml:space="preserve">  All awards will be paid directly to Most Blessed Sacrament Catholic School.</w:t>
      </w:r>
    </w:p>
    <w:p w14:paraId="2DA4A735" w14:textId="77777777" w:rsidR="007B29AD" w:rsidRDefault="007B29AD" w:rsidP="004C7F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AF7951" w14:textId="77777777" w:rsidR="004C7F78" w:rsidRPr="00B33475" w:rsidRDefault="004C7F78" w:rsidP="004C7F78">
      <w:pPr>
        <w:spacing w:after="0" w:line="240" w:lineRule="auto"/>
        <w:rPr>
          <w:rFonts w:ascii="Arial" w:hAnsi="Arial" w:cs="Arial"/>
          <w:b/>
        </w:rPr>
      </w:pPr>
      <w:bookmarkStart w:id="1" w:name="_Hlk529962778"/>
      <w:r w:rsidRPr="00B33475">
        <w:rPr>
          <w:rFonts w:ascii="Arial" w:hAnsi="Arial" w:cs="Arial"/>
          <w:b/>
        </w:rPr>
        <w:t>_____ The Scholarship of the Mustard Seed</w:t>
      </w:r>
    </w:p>
    <w:p w14:paraId="06CDE2D5" w14:textId="77777777" w:rsidR="00732B00" w:rsidRPr="00B33475" w:rsidRDefault="007E1BF5" w:rsidP="00732B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3475">
        <w:rPr>
          <w:rFonts w:ascii="Times New Roman" w:eastAsia="Times New Roman" w:hAnsi="Times New Roman" w:cs="Times New Roman"/>
        </w:rPr>
        <w:tab/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Amount: </w:t>
      </w:r>
      <w:r w:rsidR="00732B00"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$1,000 </w:t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>one-time</w:t>
      </w:r>
      <w:r w:rsidR="00732B00"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 award</w:t>
      </w:r>
    </w:p>
    <w:p w14:paraId="2383C705" w14:textId="77777777" w:rsidR="005628EA" w:rsidRPr="00B33475" w:rsidRDefault="005628EA" w:rsidP="005628E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>Criteria: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Awarded to a committed, Catholic family that helps spread the word of God </w:t>
      </w:r>
      <w:r>
        <w:rPr>
          <w:rFonts w:ascii="Arial" w:eastAsia="Times New Roman" w:hAnsi="Arial" w:cs="Arial"/>
          <w:color w:val="000000"/>
          <w:shd w:val="clear" w:color="auto" w:fill="FFFFFF"/>
        </w:rPr>
        <w:t>in the</w:t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 Most Blessed Sacrament Parish community and brings others into the Faith. The family must actively engage in the Parish Community through volunteering at Parish events and attending Mass regularly.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The student must be enrolled at Most Blessed Sacrament Catholic School.</w:t>
      </w:r>
    </w:p>
    <w:bookmarkEnd w:id="1"/>
    <w:p w14:paraId="1176C2CA" w14:textId="77777777" w:rsidR="00732B00" w:rsidRPr="00B33475" w:rsidRDefault="00732B00" w:rsidP="00732B0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141B8D29" w14:textId="77777777" w:rsidR="00732B00" w:rsidRPr="00B33475" w:rsidRDefault="00732B00" w:rsidP="00732B00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B3347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_____ The Scholarship of the </w:t>
      </w:r>
      <w:r w:rsidR="006C761C" w:rsidRPr="00B33475">
        <w:rPr>
          <w:rFonts w:ascii="Arial" w:eastAsia="Times New Roman" w:hAnsi="Arial" w:cs="Arial"/>
          <w:b/>
          <w:color w:val="000000"/>
          <w:shd w:val="clear" w:color="auto" w:fill="FFFFFF"/>
        </w:rPr>
        <w:t>Offering</w:t>
      </w:r>
    </w:p>
    <w:p w14:paraId="00032634" w14:textId="77777777" w:rsidR="007E1BF5" w:rsidRPr="00B33475" w:rsidRDefault="007E1BF5" w:rsidP="007E1BF5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B33475">
        <w:rPr>
          <w:rFonts w:ascii="Arial" w:hAnsi="Arial" w:cs="Arial"/>
          <w:color w:val="000000"/>
          <w:sz w:val="22"/>
          <w:szCs w:val="22"/>
          <w:shd w:val="clear" w:color="auto" w:fill="FFFFFF"/>
        </w:rPr>
        <w:t>Amount: $2,000 one-time award; may reapply each year</w:t>
      </w:r>
    </w:p>
    <w:p w14:paraId="13DD573C" w14:textId="77777777" w:rsidR="00B33475" w:rsidRPr="00B33475" w:rsidRDefault="007E1BF5" w:rsidP="00B33475">
      <w:pPr>
        <w:spacing w:after="0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B33475">
        <w:rPr>
          <w:rFonts w:ascii="Arial" w:hAnsi="Arial" w:cs="Arial"/>
          <w:color w:val="000000"/>
          <w:shd w:val="clear" w:color="auto" w:fill="FFFFFF"/>
        </w:rPr>
        <w:t xml:space="preserve">Criteria:  Awarded to a Catholic single parent sending their children to </w:t>
      </w:r>
      <w:r w:rsidR="006C761C" w:rsidRPr="00B33475">
        <w:rPr>
          <w:rFonts w:ascii="Arial" w:hAnsi="Arial" w:cs="Arial"/>
          <w:color w:val="000000"/>
          <w:shd w:val="clear" w:color="auto" w:fill="FFFFFF"/>
        </w:rPr>
        <w:t xml:space="preserve">Most Blessed Sacrament </w:t>
      </w:r>
      <w:r w:rsidR="0041750E">
        <w:rPr>
          <w:rFonts w:ascii="Arial" w:hAnsi="Arial" w:cs="Arial"/>
          <w:color w:val="000000"/>
          <w:shd w:val="clear" w:color="auto" w:fill="FFFFFF"/>
        </w:rPr>
        <w:t>Catholic S</w:t>
      </w:r>
      <w:r w:rsidR="006C761C" w:rsidRPr="00B33475">
        <w:rPr>
          <w:rFonts w:ascii="Arial" w:hAnsi="Arial" w:cs="Arial"/>
          <w:color w:val="000000"/>
          <w:shd w:val="clear" w:color="auto" w:fill="FFFFFF"/>
        </w:rPr>
        <w:t xml:space="preserve">chool </w:t>
      </w:r>
      <w:r w:rsidR="00B33475" w:rsidRPr="00B33475">
        <w:rPr>
          <w:rFonts w:ascii="Arial" w:hAnsi="Arial" w:cs="Arial"/>
          <w:color w:val="000000"/>
          <w:shd w:val="clear" w:color="auto" w:fill="FFFFFF"/>
        </w:rPr>
        <w:t>and having</w:t>
      </w:r>
      <w:r w:rsidRPr="00B334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3475" w:rsidRPr="00B33475">
        <w:rPr>
          <w:rFonts w:ascii="Arial" w:hAnsi="Arial" w:cs="Arial"/>
          <w:color w:val="000000"/>
          <w:shd w:val="clear" w:color="auto" w:fill="FFFFFF"/>
        </w:rPr>
        <w:t xml:space="preserve">financial need.  </w:t>
      </w:r>
      <w:r w:rsidR="00B33475" w:rsidRPr="00B33475">
        <w:rPr>
          <w:rFonts w:ascii="Arial" w:eastAsia="Times New Roman" w:hAnsi="Arial" w:cs="Arial"/>
          <w:color w:val="000000"/>
          <w:shd w:val="clear" w:color="auto" w:fill="FFFFFF"/>
        </w:rPr>
        <w:t>The family must actively engage in the Parish Community through volunteering at Parish events and attending Mass regularly.</w:t>
      </w:r>
    </w:p>
    <w:p w14:paraId="2D685112" w14:textId="77777777" w:rsidR="007E1BF5" w:rsidRPr="00B33475" w:rsidRDefault="007E1BF5" w:rsidP="007E1B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5FAF0A7" w14:textId="77777777" w:rsidR="007E1BF5" w:rsidRPr="00B33475" w:rsidRDefault="007E1BF5" w:rsidP="007E1B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334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_____ The Scholarship of the Good Shepherd</w:t>
      </w:r>
    </w:p>
    <w:p w14:paraId="56EEEEFA" w14:textId="77777777" w:rsidR="007E1BF5" w:rsidRPr="00B33475" w:rsidRDefault="007E1BF5" w:rsidP="007E1B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3347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Amount: $2,000 one-time award; may reapply each year</w:t>
      </w:r>
    </w:p>
    <w:p w14:paraId="2752C6C6" w14:textId="77777777" w:rsidR="006C761C" w:rsidRPr="00B33475" w:rsidRDefault="007E1BF5" w:rsidP="006C761C">
      <w:pPr>
        <w:spacing w:after="0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Criteria:  Awarded to a </w:t>
      </w:r>
      <w:r w:rsidR="006C761C"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committed, Catholic family in Most Blessed Sacrament Parish who has a child at a public school and would like to attend </w:t>
      </w:r>
      <w:r w:rsidR="00B33475"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Most </w:t>
      </w:r>
      <w:r w:rsidR="006C761C" w:rsidRPr="00B33475">
        <w:rPr>
          <w:rFonts w:ascii="Arial" w:eastAsia="Times New Roman" w:hAnsi="Arial" w:cs="Arial"/>
          <w:color w:val="000000"/>
          <w:shd w:val="clear" w:color="auto" w:fill="FFFFFF"/>
        </w:rPr>
        <w:t>Blessed Sacrament</w:t>
      </w:r>
      <w:r w:rsidR="00B33475"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 Catholic School</w:t>
      </w:r>
      <w:r w:rsidR="006C761C" w:rsidRPr="00B33475">
        <w:rPr>
          <w:rFonts w:ascii="Arial" w:eastAsia="Times New Roman" w:hAnsi="Arial" w:cs="Arial"/>
          <w:color w:val="000000"/>
          <w:shd w:val="clear" w:color="auto" w:fill="FFFFFF"/>
        </w:rPr>
        <w:t>.  The family must actively engage in the Parish Community through volunteering at Parish events and attending Mass regularly.</w:t>
      </w:r>
    </w:p>
    <w:p w14:paraId="2DA062E9" w14:textId="77777777" w:rsidR="007E1BF5" w:rsidRPr="007E1BF5" w:rsidRDefault="007E1BF5" w:rsidP="006C7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990"/>
        <w:gridCol w:w="450"/>
        <w:gridCol w:w="180"/>
        <w:gridCol w:w="360"/>
        <w:gridCol w:w="540"/>
        <w:gridCol w:w="1170"/>
        <w:gridCol w:w="270"/>
        <w:gridCol w:w="1170"/>
        <w:gridCol w:w="2865"/>
        <w:gridCol w:w="15"/>
      </w:tblGrid>
      <w:tr w:rsidR="003B6A72" w14:paraId="6EA9CB94" w14:textId="77777777" w:rsidTr="003B6A72">
        <w:trPr>
          <w:trHeight w:val="323"/>
        </w:trPr>
        <w:tc>
          <w:tcPr>
            <w:tcW w:w="3780" w:type="dxa"/>
            <w:gridSpan w:val="3"/>
          </w:tcPr>
          <w:p w14:paraId="7CFF5B55" w14:textId="77777777" w:rsidR="003B6A72" w:rsidRPr="003B6A72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A72">
              <w:rPr>
                <w:rFonts w:ascii="Arial" w:hAnsi="Arial" w:cs="Arial"/>
                <w:b/>
                <w:sz w:val="24"/>
                <w:szCs w:val="24"/>
              </w:rPr>
              <w:t>Parent/Guardian Information</w:t>
            </w:r>
          </w:p>
        </w:tc>
        <w:tc>
          <w:tcPr>
            <w:tcW w:w="6570" w:type="dxa"/>
            <w:gridSpan w:val="8"/>
          </w:tcPr>
          <w:p w14:paraId="6B5FD226" w14:textId="77777777" w:rsidR="003B6A72" w:rsidRDefault="003B6A72" w:rsidP="003B6A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 to child/ren (check one)    </w:t>
            </w:r>
          </w:p>
          <w:p w14:paraId="560DE8D3" w14:textId="77777777" w:rsidR="003B6A72" w:rsidRPr="00B33475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___Father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___Mother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 ___Grandparent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___Guardian</w:t>
            </w:r>
          </w:p>
        </w:tc>
      </w:tr>
      <w:tr w:rsidR="00710835" w14:paraId="15A694F7" w14:textId="77777777" w:rsidTr="003B6A72">
        <w:trPr>
          <w:trHeight w:val="530"/>
        </w:trPr>
        <w:tc>
          <w:tcPr>
            <w:tcW w:w="3960" w:type="dxa"/>
            <w:gridSpan w:val="4"/>
          </w:tcPr>
          <w:p w14:paraId="02F3E04F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070" w:type="dxa"/>
            <w:gridSpan w:val="3"/>
          </w:tcPr>
          <w:p w14:paraId="60F0EDC5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4320" w:type="dxa"/>
            <w:gridSpan w:val="4"/>
          </w:tcPr>
          <w:p w14:paraId="15DE8BD1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</w:tr>
      <w:tr w:rsidR="00242B4F" w14:paraId="43F4F695" w14:textId="77777777" w:rsidTr="00920171">
        <w:trPr>
          <w:trHeight w:val="458"/>
        </w:trPr>
        <w:tc>
          <w:tcPr>
            <w:tcW w:w="10350" w:type="dxa"/>
            <w:gridSpan w:val="11"/>
          </w:tcPr>
          <w:p w14:paraId="32AD7883" w14:textId="77777777" w:rsidR="00242B4F" w:rsidRPr="00710835" w:rsidRDefault="00242B4F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710835" w14:paraId="027FFABC" w14:textId="77777777" w:rsidTr="00920171">
        <w:trPr>
          <w:trHeight w:val="440"/>
        </w:trPr>
        <w:tc>
          <w:tcPr>
            <w:tcW w:w="3330" w:type="dxa"/>
            <w:gridSpan w:val="2"/>
          </w:tcPr>
          <w:p w14:paraId="27A4866D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  <w:gridSpan w:val="3"/>
          </w:tcPr>
          <w:p w14:paraId="6DC5C455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980" w:type="dxa"/>
            <w:gridSpan w:val="3"/>
          </w:tcPr>
          <w:p w14:paraId="5709EEAF" w14:textId="77777777" w:rsidR="00710835" w:rsidRPr="00710835" w:rsidRDefault="00710835" w:rsidP="00710835">
            <w:pPr>
              <w:spacing w:after="0" w:line="240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4050" w:type="dxa"/>
            <w:gridSpan w:val="3"/>
          </w:tcPr>
          <w:p w14:paraId="33168884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10835" w14:paraId="24D62B91" w14:textId="77777777" w:rsidTr="00920171">
        <w:trPr>
          <w:trHeight w:val="440"/>
        </w:trPr>
        <w:tc>
          <w:tcPr>
            <w:tcW w:w="3330" w:type="dxa"/>
            <w:gridSpan w:val="2"/>
          </w:tcPr>
          <w:p w14:paraId="02C2BC6B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2700" w:type="dxa"/>
            <w:gridSpan w:val="5"/>
          </w:tcPr>
          <w:p w14:paraId="03C2F83E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</w:tc>
        <w:tc>
          <w:tcPr>
            <w:tcW w:w="4320" w:type="dxa"/>
            <w:gridSpan w:val="4"/>
          </w:tcPr>
          <w:p w14:paraId="69BA22CE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</w:tr>
      <w:tr w:rsidR="009A7C7A" w14:paraId="7351376C" w14:textId="77777777" w:rsidTr="003B6A72">
        <w:trPr>
          <w:trHeight w:val="375"/>
        </w:trPr>
        <w:tc>
          <w:tcPr>
            <w:tcW w:w="6300" w:type="dxa"/>
            <w:gridSpan w:val="8"/>
          </w:tcPr>
          <w:p w14:paraId="47522787" w14:textId="77777777" w:rsidR="009A7C7A" w:rsidRDefault="009A7C7A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(check one)</w:t>
            </w:r>
          </w:p>
          <w:p w14:paraId="35C33551" w14:textId="77777777" w:rsidR="002453BE" w:rsidRDefault="002453BE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14503" w14:textId="77777777" w:rsidR="009A7C7A" w:rsidRPr="00B33475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C7A">
              <w:rPr>
                <w:rFonts w:ascii="Arial" w:hAnsi="Arial" w:cs="Arial"/>
                <w:b/>
                <w:sz w:val="16"/>
                <w:szCs w:val="16"/>
              </w:rPr>
              <w:t>___Single    ___Married     ___Divorced      ___Widowed      ___Legally Separated</w:t>
            </w:r>
          </w:p>
        </w:tc>
        <w:tc>
          <w:tcPr>
            <w:tcW w:w="4050" w:type="dxa"/>
            <w:gridSpan w:val="3"/>
          </w:tcPr>
          <w:p w14:paraId="09213CBD" w14:textId="77777777" w:rsidR="009A7C7A" w:rsidRDefault="009A7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Status (check one)</w:t>
            </w:r>
          </w:p>
          <w:p w14:paraId="5B23DE6C" w14:textId="77777777" w:rsidR="00BD2F6A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 </w:t>
            </w:r>
            <w:r w:rsidRPr="009A7C7A">
              <w:rPr>
                <w:rFonts w:ascii="Arial" w:hAnsi="Arial" w:cs="Arial"/>
                <w:b/>
                <w:sz w:val="16"/>
                <w:szCs w:val="16"/>
              </w:rPr>
              <w:t>Full Time     ___Part 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___Not employed</w:t>
            </w:r>
          </w:p>
          <w:p w14:paraId="0A18C52E" w14:textId="77777777" w:rsidR="00B33475" w:rsidRPr="00BD2F6A" w:rsidRDefault="00B33475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A72" w14:paraId="24241011" w14:textId="77777777" w:rsidTr="003B6A72">
        <w:trPr>
          <w:trHeight w:val="375"/>
        </w:trPr>
        <w:tc>
          <w:tcPr>
            <w:tcW w:w="6300" w:type="dxa"/>
            <w:gridSpan w:val="8"/>
          </w:tcPr>
          <w:p w14:paraId="0DC80F8A" w14:textId="77777777" w:rsidR="003B6A72" w:rsidRPr="002453BE" w:rsidRDefault="003B6A72" w:rsidP="007108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Other adults living in household:</w:t>
            </w:r>
          </w:p>
        </w:tc>
        <w:tc>
          <w:tcPr>
            <w:tcW w:w="4050" w:type="dxa"/>
            <w:gridSpan w:val="3"/>
          </w:tcPr>
          <w:p w14:paraId="4F08EAC9" w14:textId="77777777" w:rsidR="003B6A72" w:rsidRPr="002453BE" w:rsidRDefault="003B6A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Relationship to applicant:</w:t>
            </w:r>
          </w:p>
        </w:tc>
      </w:tr>
      <w:tr w:rsidR="00BD2F6A" w14:paraId="2443FEAB" w14:textId="77777777" w:rsidTr="006C761C">
        <w:trPr>
          <w:gridAfter w:val="1"/>
          <w:wAfter w:w="15" w:type="dxa"/>
          <w:trHeight w:val="450"/>
        </w:trPr>
        <w:tc>
          <w:tcPr>
            <w:tcW w:w="10335" w:type="dxa"/>
            <w:gridSpan w:val="10"/>
          </w:tcPr>
          <w:p w14:paraId="168916F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Student Information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(Please provide the fol</w:t>
            </w:r>
            <w:r w:rsidR="002453BE">
              <w:rPr>
                <w:rFonts w:ascii="Arial" w:hAnsi="Arial" w:cs="Arial"/>
                <w:b/>
                <w:sz w:val="16"/>
                <w:szCs w:val="16"/>
              </w:rPr>
              <w:t xml:space="preserve">lowing information only for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children for whom you are applying)</w:t>
            </w:r>
          </w:p>
        </w:tc>
      </w:tr>
      <w:tr w:rsidR="00BD2F6A" w14:paraId="0FA1CEB2" w14:textId="77777777" w:rsidTr="006C761C">
        <w:trPr>
          <w:gridAfter w:val="1"/>
          <w:wAfter w:w="15" w:type="dxa"/>
          <w:trHeight w:val="210"/>
        </w:trPr>
        <w:tc>
          <w:tcPr>
            <w:tcW w:w="2340" w:type="dxa"/>
          </w:tcPr>
          <w:p w14:paraId="5F8DAB47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58F0B5BB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1</w:t>
            </w:r>
          </w:p>
        </w:tc>
        <w:tc>
          <w:tcPr>
            <w:tcW w:w="2610" w:type="dxa"/>
            <w:gridSpan w:val="3"/>
          </w:tcPr>
          <w:p w14:paraId="2578B934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2</w:t>
            </w:r>
          </w:p>
        </w:tc>
        <w:tc>
          <w:tcPr>
            <w:tcW w:w="2865" w:type="dxa"/>
          </w:tcPr>
          <w:p w14:paraId="2365B372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3</w:t>
            </w:r>
          </w:p>
        </w:tc>
      </w:tr>
      <w:tr w:rsidR="00BD2F6A" w14:paraId="5568AC94" w14:textId="77777777" w:rsidTr="006C761C">
        <w:trPr>
          <w:gridAfter w:val="1"/>
          <w:wAfter w:w="15" w:type="dxa"/>
          <w:trHeight w:val="420"/>
        </w:trPr>
        <w:tc>
          <w:tcPr>
            <w:tcW w:w="2340" w:type="dxa"/>
          </w:tcPr>
          <w:p w14:paraId="4D833192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First Name</w:t>
            </w:r>
          </w:p>
        </w:tc>
        <w:tc>
          <w:tcPr>
            <w:tcW w:w="2520" w:type="dxa"/>
            <w:gridSpan w:val="5"/>
          </w:tcPr>
          <w:p w14:paraId="3D117CA4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62E767C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62864DE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56816B41" w14:textId="77777777" w:rsidTr="006C761C">
        <w:trPr>
          <w:gridAfter w:val="1"/>
          <w:wAfter w:w="15" w:type="dxa"/>
          <w:trHeight w:val="585"/>
        </w:trPr>
        <w:tc>
          <w:tcPr>
            <w:tcW w:w="2340" w:type="dxa"/>
          </w:tcPr>
          <w:p w14:paraId="2BB1930B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Last Name</w:t>
            </w:r>
          </w:p>
        </w:tc>
        <w:tc>
          <w:tcPr>
            <w:tcW w:w="2520" w:type="dxa"/>
            <w:gridSpan w:val="5"/>
          </w:tcPr>
          <w:p w14:paraId="5662C857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26AC860D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439F6F66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38E5F166" w14:textId="77777777" w:rsidTr="006C761C">
        <w:trPr>
          <w:gridAfter w:val="1"/>
          <w:wAfter w:w="15" w:type="dxa"/>
          <w:trHeight w:val="660"/>
        </w:trPr>
        <w:tc>
          <w:tcPr>
            <w:tcW w:w="2340" w:type="dxa"/>
          </w:tcPr>
          <w:p w14:paraId="3DFC763A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School your child currently attends</w:t>
            </w:r>
          </w:p>
        </w:tc>
        <w:tc>
          <w:tcPr>
            <w:tcW w:w="2520" w:type="dxa"/>
            <w:gridSpan w:val="5"/>
          </w:tcPr>
          <w:p w14:paraId="19507234" w14:textId="77777777" w:rsidR="00BD2F6A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3E39F448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5D3B42" w14:textId="77777777" w:rsidR="007B29AD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610" w:type="dxa"/>
            <w:gridSpan w:val="3"/>
          </w:tcPr>
          <w:p w14:paraId="23B7294C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44B805AD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BE991C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865" w:type="dxa"/>
          </w:tcPr>
          <w:p w14:paraId="4504AA27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5F0071FB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21A5E4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</w:tr>
      <w:tr w:rsidR="00BD2F6A" w14:paraId="311F12A6" w14:textId="77777777" w:rsidTr="006C761C">
        <w:trPr>
          <w:gridAfter w:val="1"/>
          <w:wAfter w:w="15" w:type="dxa"/>
          <w:trHeight w:val="647"/>
        </w:trPr>
        <w:tc>
          <w:tcPr>
            <w:tcW w:w="2340" w:type="dxa"/>
          </w:tcPr>
          <w:p w14:paraId="686A9A2A" w14:textId="29ED6F14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 xml:space="preserve">Child’s Grade Level </w:t>
            </w:r>
            <w:r w:rsidR="00AF2782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2520" w:type="dxa"/>
            <w:gridSpan w:val="5"/>
          </w:tcPr>
          <w:p w14:paraId="5CA91B5E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5E8BC461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32F9B846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1B2D25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</w:p>
    <w:p w14:paraId="7D9F98D0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answer the following questions.</w:t>
      </w:r>
    </w:p>
    <w:p w14:paraId="6EB6627D" w14:textId="77777777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is it important to have your child attend Most Blessed Sacrament </w:t>
      </w:r>
      <w:r w:rsidR="002453BE">
        <w:rPr>
          <w:rFonts w:ascii="Arial" w:hAnsi="Arial" w:cs="Arial"/>
          <w:b/>
          <w:sz w:val="24"/>
          <w:szCs w:val="24"/>
        </w:rPr>
        <w:t>Catholic</w:t>
      </w:r>
      <w:r>
        <w:rPr>
          <w:rFonts w:ascii="Arial" w:hAnsi="Arial" w:cs="Arial"/>
          <w:b/>
          <w:sz w:val="24"/>
          <w:szCs w:val="24"/>
        </w:rPr>
        <w:t xml:space="preserve"> School?</w:t>
      </w:r>
    </w:p>
    <w:p w14:paraId="65ED4A39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54D70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B8AEA3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105ABD" w14:textId="77777777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discuss ways that your family is actively involved at Most Blessed Sacrament Parish/school.  Include all activities such as Mass attendance, volunteer activities, and any other events in which your family participates.</w:t>
      </w:r>
    </w:p>
    <w:p w14:paraId="2275CEFE" w14:textId="77777777" w:rsidR="007B29AD" w:rsidRDefault="007B29AD" w:rsidP="0061135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2A0F2" w14:textId="77777777" w:rsidR="002453BE" w:rsidRDefault="002453BE" w:rsidP="00611353">
      <w:pPr>
        <w:ind w:left="720"/>
        <w:rPr>
          <w:rFonts w:ascii="Arial" w:hAnsi="Arial" w:cs="Arial"/>
          <w:b/>
          <w:sz w:val="24"/>
          <w:szCs w:val="24"/>
        </w:rPr>
      </w:pPr>
    </w:p>
    <w:p w14:paraId="40352002" w14:textId="77777777" w:rsidR="002453BE" w:rsidRDefault="002453BE" w:rsidP="002453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write any other information you would like the board to consider.</w:t>
      </w:r>
    </w:p>
    <w:p w14:paraId="5119BA20" w14:textId="77777777" w:rsidR="002453BE" w:rsidRPr="002453BE" w:rsidRDefault="002453BE" w:rsidP="002453BE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63064FD0" w14:textId="4CCD4E81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to submit application is May 31, 20</w:t>
      </w:r>
      <w:r w:rsidR="00D130D4">
        <w:rPr>
          <w:rFonts w:ascii="Arial" w:hAnsi="Arial" w:cs="Arial"/>
          <w:b/>
          <w:sz w:val="24"/>
          <w:szCs w:val="24"/>
        </w:rPr>
        <w:t>2</w:t>
      </w:r>
      <w:r w:rsidR="00AF278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although we encourage all to apply at any time as more funds may become available.</w:t>
      </w:r>
    </w:p>
    <w:p w14:paraId="0430D7E0" w14:textId="77777777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D662C5" w14:textId="77777777" w:rsidR="006C761C" w:rsidRDefault="006C761C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529961957"/>
      <w:r>
        <w:rPr>
          <w:rFonts w:ascii="Arial" w:hAnsi="Arial" w:cs="Arial"/>
          <w:b/>
          <w:sz w:val="24"/>
          <w:szCs w:val="24"/>
        </w:rPr>
        <w:t xml:space="preserve">Please submit completed application to: </w:t>
      </w:r>
    </w:p>
    <w:p w14:paraId="1B981AD3" w14:textId="77777777" w:rsidR="006C761C" w:rsidRPr="006C761C" w:rsidRDefault="006C761C" w:rsidP="006C761C">
      <w:pPr>
        <w:spacing w:after="0" w:line="240" w:lineRule="auto"/>
        <w:rPr>
          <w:rFonts w:ascii="Arial" w:hAnsi="Arial" w:cs="Arial"/>
        </w:rPr>
      </w:pPr>
      <w:r w:rsidRPr="006C761C">
        <w:rPr>
          <w:rFonts w:ascii="Arial" w:hAnsi="Arial" w:cs="Arial"/>
        </w:rPr>
        <w:t>Mustard Seed Education Foundation</w:t>
      </w:r>
    </w:p>
    <w:p w14:paraId="3549E2C6" w14:textId="04515A57" w:rsidR="006C761C" w:rsidRDefault="006C761C" w:rsidP="006C761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761C">
        <w:rPr>
          <w:rFonts w:ascii="Arial" w:hAnsi="Arial" w:cs="Arial"/>
          <w:color w:val="222222"/>
          <w:shd w:val="clear" w:color="auto" w:fill="FFFFFF"/>
        </w:rPr>
        <w:t>10</w:t>
      </w:r>
      <w:r w:rsidR="004D6A8D">
        <w:rPr>
          <w:rFonts w:ascii="Arial" w:hAnsi="Arial" w:cs="Arial"/>
          <w:color w:val="222222"/>
          <w:shd w:val="clear" w:color="auto" w:fill="FFFFFF"/>
        </w:rPr>
        <w:t>0</w:t>
      </w:r>
      <w:r w:rsidRPr="006C761C">
        <w:rPr>
          <w:rFonts w:ascii="Arial" w:hAnsi="Arial" w:cs="Arial"/>
          <w:color w:val="222222"/>
          <w:shd w:val="clear" w:color="auto" w:fill="FFFFFF"/>
        </w:rPr>
        <w:t xml:space="preserve"> N Summit St #</w:t>
      </w:r>
      <w:r w:rsidR="004D6A8D">
        <w:rPr>
          <w:rFonts w:ascii="Arial" w:hAnsi="Arial" w:cs="Arial"/>
          <w:color w:val="222222"/>
          <w:shd w:val="clear" w:color="auto" w:fill="FFFFFF"/>
        </w:rPr>
        <w:t>4</w:t>
      </w:r>
      <w:r w:rsidRPr="006C761C">
        <w:rPr>
          <w:rFonts w:ascii="Arial" w:hAnsi="Arial" w:cs="Arial"/>
          <w:color w:val="222222"/>
          <w:shd w:val="clear" w:color="auto" w:fill="FFFFFF"/>
        </w:rPr>
        <w:t>00, Toledo, OH 43604</w:t>
      </w:r>
    </w:p>
    <w:p w14:paraId="6E8DA2C3" w14:textId="77777777" w:rsidR="002453BE" w:rsidRPr="002453BE" w:rsidRDefault="002453BE" w:rsidP="006C761C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mustardseed</w:t>
      </w:r>
      <w:r w:rsidR="004D0B97"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education</w:t>
      </w: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.org</w:t>
      </w:r>
    </w:p>
    <w:bookmarkEnd w:id="2"/>
    <w:p w14:paraId="4AAA1511" w14:textId="77777777" w:rsidR="002453BE" w:rsidRPr="006C761C" w:rsidRDefault="002453BE" w:rsidP="006C761C">
      <w:pPr>
        <w:spacing w:after="0" w:line="240" w:lineRule="auto"/>
        <w:rPr>
          <w:rFonts w:ascii="Arial" w:hAnsi="Arial" w:cs="Arial"/>
        </w:rPr>
      </w:pPr>
    </w:p>
    <w:sectPr w:rsidR="002453BE" w:rsidRPr="006C761C" w:rsidSect="0061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564C"/>
    <w:multiLevelType w:val="multilevel"/>
    <w:tmpl w:val="D39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9113E"/>
    <w:multiLevelType w:val="hybridMultilevel"/>
    <w:tmpl w:val="08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6E"/>
    <w:rsid w:val="00036821"/>
    <w:rsid w:val="000D66EA"/>
    <w:rsid w:val="00242B4F"/>
    <w:rsid w:val="002453BE"/>
    <w:rsid w:val="00356E6E"/>
    <w:rsid w:val="003B6A72"/>
    <w:rsid w:val="0041750E"/>
    <w:rsid w:val="004C7F78"/>
    <w:rsid w:val="004D0B97"/>
    <w:rsid w:val="004D6A8D"/>
    <w:rsid w:val="005628EA"/>
    <w:rsid w:val="00611353"/>
    <w:rsid w:val="006C761C"/>
    <w:rsid w:val="00710835"/>
    <w:rsid w:val="00732B00"/>
    <w:rsid w:val="007B29AD"/>
    <w:rsid w:val="007E1BF5"/>
    <w:rsid w:val="00920171"/>
    <w:rsid w:val="009A7C7A"/>
    <w:rsid w:val="00AF2782"/>
    <w:rsid w:val="00B33475"/>
    <w:rsid w:val="00BD2F6A"/>
    <w:rsid w:val="00C11F4D"/>
    <w:rsid w:val="00D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5ECA"/>
  <w15:chartTrackingRefBased/>
  <w15:docId w15:val="{20A1CA62-324D-4340-B346-32859E3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2B00"/>
  </w:style>
  <w:style w:type="character" w:styleId="Hyperlink">
    <w:name w:val="Hyperlink"/>
    <w:basedOn w:val="DefaultParagraphFont"/>
    <w:uiPriority w:val="99"/>
    <w:semiHidden/>
    <w:unhideWhenUsed/>
    <w:rsid w:val="00732B00"/>
    <w:rPr>
      <w:color w:val="0000FF"/>
      <w:u w:val="single"/>
    </w:rPr>
  </w:style>
  <w:style w:type="character" w:customStyle="1" w:styleId="bcv">
    <w:name w:val="bcv"/>
    <w:basedOn w:val="DefaultParagraphFont"/>
    <w:rsid w:val="00732B00"/>
  </w:style>
  <w:style w:type="paragraph" w:styleId="BalloonText">
    <w:name w:val="Balloon Text"/>
    <w:basedOn w:val="Normal"/>
    <w:link w:val="BalloonTextChar"/>
    <w:uiPriority w:val="99"/>
    <w:semiHidden/>
    <w:unhideWhenUsed/>
    <w:rsid w:val="0061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2876-FE9A-4B55-BC0E-01E11C5A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Heidi Larson</cp:lastModifiedBy>
  <cp:revision>3</cp:revision>
  <cp:lastPrinted>2020-10-20T20:38:00Z</cp:lastPrinted>
  <dcterms:created xsi:type="dcterms:W3CDTF">2020-10-20T20:39:00Z</dcterms:created>
  <dcterms:modified xsi:type="dcterms:W3CDTF">2020-11-06T19:56:00Z</dcterms:modified>
</cp:coreProperties>
</file>